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A9" w:rsidRPr="008348BF" w:rsidRDefault="00F25FA9" w:rsidP="008348BF">
      <w:pPr>
        <w:pStyle w:val="Bezmezer"/>
        <w:jc w:val="center"/>
        <w:rPr>
          <w:b/>
          <w:sz w:val="24"/>
          <w:szCs w:val="24"/>
        </w:rPr>
      </w:pPr>
      <w:r w:rsidRPr="008348BF">
        <w:rPr>
          <w:b/>
          <w:sz w:val="24"/>
          <w:szCs w:val="24"/>
        </w:rPr>
        <w:t>První mikrojesle v Uherském Brodě budou soukromé, město je podpoří</w:t>
      </w:r>
    </w:p>
    <w:p w:rsidR="009A40D0" w:rsidRPr="008348BF" w:rsidRDefault="009A40D0" w:rsidP="008348BF">
      <w:pPr>
        <w:pStyle w:val="Bezmezer"/>
        <w:jc w:val="both"/>
        <w:rPr>
          <w:b/>
          <w:sz w:val="24"/>
          <w:szCs w:val="24"/>
        </w:rPr>
      </w:pPr>
    </w:p>
    <w:p w:rsidR="009A40D0" w:rsidRPr="008348BF" w:rsidRDefault="009A40D0" w:rsidP="008348BF">
      <w:pPr>
        <w:pStyle w:val="Bezmezer"/>
        <w:jc w:val="both"/>
        <w:rPr>
          <w:sz w:val="24"/>
          <w:szCs w:val="24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Slovácký deník</w:t>
            </w:r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proofErr w:type="gramStart"/>
            <w:r w:rsidRPr="008348BF">
              <w:rPr>
                <w:sz w:val="24"/>
                <w:szCs w:val="24"/>
              </w:rPr>
              <w:t>27.7.2016</w:t>
            </w:r>
            <w:proofErr w:type="gramEnd"/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Odkaz: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0906CA" w:rsidP="008348BF">
            <w:pPr>
              <w:pStyle w:val="Bezmezer"/>
              <w:jc w:val="both"/>
              <w:rPr>
                <w:sz w:val="24"/>
                <w:szCs w:val="24"/>
              </w:rPr>
            </w:pPr>
            <w:hyperlink r:id="rId5" w:tgtFrame="_blank" w:history="1">
              <w:r w:rsidR="00F25FA9" w:rsidRPr="008348BF">
                <w:rPr>
                  <w:sz w:val="24"/>
                  <w:szCs w:val="24"/>
                </w:rPr>
                <w:t>http://www.slovacky.denik.cz/</w:t>
              </w:r>
            </w:hyperlink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Číslo: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174</w:t>
            </w:r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Strana: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3</w:t>
            </w:r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Autor: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proofErr w:type="spellStart"/>
            <w:r w:rsidRPr="008348BF">
              <w:rPr>
                <w:sz w:val="24"/>
                <w:szCs w:val="24"/>
              </w:rPr>
              <w:t>vt</w:t>
            </w:r>
            <w:bookmarkStart w:id="0" w:name="_GoBack"/>
            <w:bookmarkEnd w:id="0"/>
            <w:proofErr w:type="spellEnd"/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Rubrika: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Slovácko</w:t>
            </w:r>
          </w:p>
        </w:tc>
      </w:tr>
      <w:tr w:rsidR="00F25FA9" w:rsidRPr="008348BF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F25FA9" w:rsidRPr="000906CA" w:rsidRDefault="00F25FA9" w:rsidP="008348BF">
            <w:pPr>
              <w:pStyle w:val="Bezmezer"/>
              <w:jc w:val="both"/>
              <w:rPr>
                <w:color w:val="0070C0"/>
                <w:sz w:val="24"/>
                <w:szCs w:val="24"/>
              </w:rPr>
            </w:pPr>
            <w:r w:rsidRPr="000906CA">
              <w:rPr>
                <w:color w:val="0070C0"/>
                <w:sz w:val="24"/>
                <w:szCs w:val="24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F25FA9" w:rsidRPr="008348BF" w:rsidRDefault="00F25FA9" w:rsidP="008348BF">
            <w:pPr>
              <w:pStyle w:val="Bezmezer"/>
              <w:jc w:val="both"/>
              <w:rPr>
                <w:sz w:val="24"/>
                <w:szCs w:val="24"/>
              </w:rPr>
            </w:pPr>
            <w:r w:rsidRPr="008348BF">
              <w:rPr>
                <w:sz w:val="24"/>
                <w:szCs w:val="24"/>
              </w:rPr>
              <w:t>Regionální deníky - Olomoucký a Zlínský kraj</w:t>
            </w:r>
          </w:p>
        </w:tc>
      </w:tr>
    </w:tbl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> </w:t>
      </w:r>
    </w:p>
    <w:p w:rsidR="009A40D0" w:rsidRPr="008348BF" w:rsidRDefault="009A40D0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 xml:space="preserve">Uherský Brod </w:t>
      </w:r>
    </w:p>
    <w:p w:rsidR="009A40D0" w:rsidRPr="008348BF" w:rsidRDefault="009A40D0" w:rsidP="008348BF">
      <w:pPr>
        <w:pStyle w:val="Bezmezer"/>
        <w:jc w:val="both"/>
        <w:rPr>
          <w:sz w:val="24"/>
          <w:szCs w:val="24"/>
        </w:rPr>
      </w:pP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 xml:space="preserve">Neustále přibývá rodičů s malými dětmi, kteří by zároveň s jejich výchovou chtěli pracovat nebo se věnovat podnikání. Proto není divu, že společně s tímto trendem roste i poptávka po takzvaných </w:t>
      </w:r>
      <w:proofErr w:type="spellStart"/>
      <w:r w:rsidRPr="008348BF">
        <w:rPr>
          <w:sz w:val="24"/>
          <w:szCs w:val="24"/>
        </w:rPr>
        <w:t>mikrojeslích</w:t>
      </w:r>
      <w:proofErr w:type="spellEnd"/>
      <w:r w:rsidRPr="008348BF">
        <w:rPr>
          <w:sz w:val="24"/>
          <w:szCs w:val="24"/>
        </w:rPr>
        <w:t xml:space="preserve">. Zatímco do mateřské školky mohou děti nastupovat až od dvou let, v </w:t>
      </w:r>
      <w:proofErr w:type="spellStart"/>
      <w:r w:rsidRPr="008348BF">
        <w:rPr>
          <w:sz w:val="24"/>
          <w:szCs w:val="24"/>
        </w:rPr>
        <w:t>mikrojeslích</w:t>
      </w:r>
      <w:proofErr w:type="spellEnd"/>
      <w:r w:rsidRPr="008348BF">
        <w:rPr>
          <w:sz w:val="24"/>
          <w:szCs w:val="24"/>
        </w:rPr>
        <w:t xml:space="preserve"> se zaneprázdněným rodičům postarají o potomky staré jen šest měsíců. V Uherském Brodě teď ze soukromé iniciativy dvou matek vzniká projekt, po němž některé páry doslova prahnou. Podporu soukromým </w:t>
      </w:r>
      <w:proofErr w:type="spellStart"/>
      <w:r w:rsidRPr="008348BF">
        <w:rPr>
          <w:sz w:val="24"/>
          <w:szCs w:val="24"/>
        </w:rPr>
        <w:t>mikrojeslím</w:t>
      </w:r>
      <w:proofErr w:type="spellEnd"/>
      <w:r w:rsidRPr="008348BF">
        <w:rPr>
          <w:sz w:val="24"/>
          <w:szCs w:val="24"/>
        </w:rPr>
        <w:t xml:space="preserve"> přislíbilo i město.</w:t>
      </w:r>
    </w:p>
    <w:p w:rsidR="009A40D0" w:rsidRPr="008348BF" w:rsidRDefault="009A40D0" w:rsidP="008348BF">
      <w:pPr>
        <w:pStyle w:val="Bezmezer"/>
        <w:jc w:val="both"/>
        <w:rPr>
          <w:sz w:val="24"/>
          <w:szCs w:val="24"/>
        </w:rPr>
      </w:pP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>"Vedení města zatím nemá zprávy, že by o mikrojesle byl zvýšený zájem, proto ani neuvažovalo využít dotace, které se ze státních programů nabízejí, aby podobnou službu zřídilo. V současnosti však přišly do rady města žádosti o jakousi podporu soukromé iniciativě dvou matek, které by pilotní projekt péče o nejmenších chtěly vyzkoušet," potvrdil místostarosta Uherského Brodu Petr Vrána. Podle jeho slov město hodlá mikrojesle podporovat, avšak nikoliv finančně.</w:t>
      </w:r>
    </w:p>
    <w:p w:rsidR="009A40D0" w:rsidRPr="008348BF" w:rsidRDefault="009A40D0" w:rsidP="008348BF">
      <w:pPr>
        <w:pStyle w:val="Bezmezer"/>
        <w:jc w:val="both"/>
        <w:rPr>
          <w:sz w:val="24"/>
          <w:szCs w:val="24"/>
        </w:rPr>
      </w:pP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>"Souhlasili jsme s podílením se na poskytování informací o činnosti organizace, tedy s propagací.</w:t>
      </w: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>Navíc bychom při uskutečnění projektu do něj chtěli zapojit pracovníka sociálních služeb, který by pomáhal s výběrem dětí. Protože jde o dotovaný titul, je výběr z dětí omezen, proto se jeho zkušenosti matkám určitě vyplatí," dodal Petr Vrána.</w:t>
      </w: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  <w:r w:rsidRPr="008348BF">
        <w:rPr>
          <w:sz w:val="24"/>
          <w:szCs w:val="24"/>
        </w:rPr>
        <w:t> </w:t>
      </w:r>
    </w:p>
    <w:p w:rsidR="00F25FA9" w:rsidRPr="008348BF" w:rsidRDefault="00F25FA9" w:rsidP="008348BF">
      <w:pPr>
        <w:pStyle w:val="Bezmezer"/>
        <w:jc w:val="both"/>
        <w:rPr>
          <w:sz w:val="24"/>
          <w:szCs w:val="24"/>
        </w:rPr>
      </w:pPr>
    </w:p>
    <w:p w:rsidR="00C116D3" w:rsidRPr="008348BF" w:rsidRDefault="00C116D3" w:rsidP="008348BF">
      <w:pPr>
        <w:pStyle w:val="Bezmezer"/>
        <w:jc w:val="both"/>
        <w:rPr>
          <w:sz w:val="24"/>
          <w:szCs w:val="24"/>
        </w:rPr>
      </w:pPr>
    </w:p>
    <w:sectPr w:rsidR="00C116D3" w:rsidRPr="00834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A9"/>
    <w:rsid w:val="000906CA"/>
    <w:rsid w:val="008348BF"/>
    <w:rsid w:val="009A40D0"/>
    <w:rsid w:val="00C116D3"/>
    <w:rsid w:val="00F2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FA9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2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25FA9"/>
    <w:rPr>
      <w:color w:val="FF0000"/>
    </w:rPr>
  </w:style>
  <w:style w:type="paragraph" w:styleId="Bezmezer">
    <w:name w:val="No Spacing"/>
    <w:uiPriority w:val="1"/>
    <w:qFormat/>
    <w:rsid w:val="009A40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5FA9"/>
    <w:rPr>
      <w:strike w:val="0"/>
      <w:dstrike w:val="0"/>
      <w:color w:val="C3531B"/>
      <w:u w:val="none"/>
      <w:effect w:val="none"/>
    </w:rPr>
  </w:style>
  <w:style w:type="paragraph" w:customStyle="1" w:styleId="textclanku">
    <w:name w:val="textclanku"/>
    <w:basedOn w:val="Normln"/>
    <w:rsid w:val="00F25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F25FA9"/>
    <w:rPr>
      <w:color w:val="FF0000"/>
    </w:rPr>
  </w:style>
  <w:style w:type="paragraph" w:styleId="Bezmezer">
    <w:name w:val="No Spacing"/>
    <w:uiPriority w:val="1"/>
    <w:qFormat/>
    <w:rsid w:val="009A4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ovacky.den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4</cp:revision>
  <dcterms:created xsi:type="dcterms:W3CDTF">2017-05-25T07:44:00Z</dcterms:created>
  <dcterms:modified xsi:type="dcterms:W3CDTF">2017-07-14T07:15:00Z</dcterms:modified>
</cp:coreProperties>
</file>